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737C3" w14:textId="77777777" w:rsidR="005C1CE1" w:rsidRDefault="00000000">
      <w:pPr>
        <w:pStyle w:val="Prrafodelista"/>
        <w:numPr>
          <w:ilvl w:val="0"/>
          <w:numId w:val="1"/>
        </w:numPr>
        <w:shd w:val="clear" w:color="auto" w:fill="FFFFFF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>
        <w:rPr>
          <w:rFonts w:ascii="Roboto" w:hAnsi="Roboto"/>
          <w:b/>
          <w:bCs/>
          <w:sz w:val="23"/>
          <w:szCs w:val="23"/>
        </w:rPr>
        <w:t>CONTRATOS</w:t>
      </w:r>
    </w:p>
    <w:p w14:paraId="16C32522" w14:textId="77777777" w:rsidR="005C1CE1" w:rsidRDefault="005C1CE1">
      <w:pPr>
        <w:spacing w:after="0" w:line="264" w:lineRule="auto"/>
        <w:rPr>
          <w:rFonts w:ascii="Roboto" w:hAnsi="Roboto" w:cs="Arial"/>
          <w:color w:val="1E73BE"/>
          <w:sz w:val="23"/>
          <w:szCs w:val="23"/>
        </w:rPr>
      </w:pPr>
    </w:p>
    <w:p w14:paraId="57745567" w14:textId="62E487F9" w:rsidR="005C1CE1" w:rsidRDefault="00000000">
      <w:pPr>
        <w:spacing w:after="0" w:line="264" w:lineRule="auto"/>
        <w:rPr>
          <w:rFonts w:ascii="Roboto" w:hAnsi="Roboto"/>
          <w:b/>
          <w:bCs/>
          <w:sz w:val="23"/>
          <w:szCs w:val="23"/>
        </w:rPr>
      </w:pPr>
      <w:r>
        <w:rPr>
          <w:rFonts w:ascii="Roboto" w:hAnsi="Roboto"/>
          <w:b/>
          <w:bCs/>
          <w:sz w:val="23"/>
          <w:szCs w:val="23"/>
        </w:rPr>
        <w:t>12.</w:t>
      </w:r>
      <w:r w:rsidR="006852C6">
        <w:rPr>
          <w:rFonts w:ascii="Roboto" w:hAnsi="Roboto"/>
          <w:b/>
          <w:bCs/>
          <w:sz w:val="23"/>
          <w:szCs w:val="23"/>
        </w:rPr>
        <w:t>20</w:t>
      </w:r>
      <w:r>
        <w:rPr>
          <w:rFonts w:ascii="Roboto" w:hAnsi="Roboto"/>
          <w:b/>
          <w:bCs/>
          <w:sz w:val="23"/>
          <w:szCs w:val="23"/>
        </w:rPr>
        <w:t xml:space="preserve">. </w:t>
      </w:r>
      <w:r w:rsidR="006852C6">
        <w:rPr>
          <w:rFonts w:ascii="Roboto" w:hAnsi="Roboto"/>
          <w:b/>
          <w:bCs/>
          <w:sz w:val="23"/>
          <w:szCs w:val="23"/>
        </w:rPr>
        <w:t>CONTRATOS MENORES</w:t>
      </w:r>
    </w:p>
    <w:p w14:paraId="24FD3845" w14:textId="77777777" w:rsidR="005C1CE1" w:rsidRDefault="005C1CE1">
      <w:pPr>
        <w:spacing w:after="0" w:line="264" w:lineRule="auto"/>
        <w:rPr>
          <w:rFonts w:ascii="Roboto" w:hAnsi="Roboto"/>
          <w:b/>
          <w:bCs/>
          <w:sz w:val="23"/>
          <w:szCs w:val="23"/>
        </w:rPr>
      </w:pPr>
    </w:p>
    <w:p w14:paraId="21647F77" w14:textId="7E856F2F" w:rsidR="005C1CE1" w:rsidRDefault="00000000">
      <w:pPr>
        <w:shd w:val="clear" w:color="auto" w:fill="FFFFFF"/>
        <w:spacing w:after="0" w:line="264" w:lineRule="auto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 xml:space="preserve">No se produjeron </w:t>
      </w:r>
      <w:r w:rsidR="006852C6">
        <w:rPr>
          <w:rFonts w:ascii="Roboto" w:hAnsi="Roboto"/>
          <w:sz w:val="23"/>
          <w:szCs w:val="23"/>
        </w:rPr>
        <w:t>contratos menores en el tercer trimestre</w:t>
      </w:r>
      <w:r>
        <w:rPr>
          <w:rFonts w:ascii="Roboto" w:hAnsi="Roboto"/>
          <w:sz w:val="23"/>
          <w:szCs w:val="23"/>
        </w:rPr>
        <w:t xml:space="preserve"> 2025. </w:t>
      </w:r>
    </w:p>
    <w:p w14:paraId="277ACE40" w14:textId="77777777" w:rsidR="005C1CE1" w:rsidRDefault="00000000">
      <w:pPr>
        <w:shd w:val="clear" w:color="auto" w:fill="FFFFFF"/>
        <w:spacing w:after="0" w:line="264" w:lineRule="auto"/>
      </w:pPr>
      <w:r>
        <w:rPr>
          <w:rFonts w:ascii="Roboto" w:hAnsi="Roboto"/>
          <w:color w:val="1E73BE"/>
          <w:sz w:val="23"/>
          <w:szCs w:val="23"/>
          <w:lang w:val="pt-PT"/>
        </w:rPr>
        <w:br/>
      </w: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31</w:t>
      </w:r>
      <w:r>
        <w:rPr>
          <w:rStyle w:val="Fuerte"/>
          <w:rFonts w:ascii="Roboto" w:hAnsi="Roboto" w:cs="Arial"/>
          <w:color w:val="FF0000"/>
          <w:sz w:val="23"/>
          <w:szCs w:val="23"/>
          <w:shd w:val="clear" w:color="auto" w:fill="FFFFFF"/>
        </w:rPr>
        <w:t xml:space="preserve"> 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de diciembre de 2025.  </w:t>
      </w:r>
    </w:p>
    <w:p w14:paraId="2D4734CF" w14:textId="77777777" w:rsidR="005C1CE1" w:rsidRDefault="00000000">
      <w:pPr>
        <w:shd w:val="clear" w:color="auto" w:fill="FFFFFF"/>
        <w:spacing w:after="0" w:line="264" w:lineRule="auto"/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semestral.</w:t>
      </w:r>
    </w:p>
    <w:sectPr w:rsidR="005C1CE1">
      <w:headerReference w:type="default" r:id="rId7"/>
      <w:footerReference w:type="default" r:id="rId8"/>
      <w:pgSz w:w="11906" w:h="16838"/>
      <w:pgMar w:top="2381" w:right="1134" w:bottom="85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9871D" w14:textId="77777777" w:rsidR="00CC0A4B" w:rsidRDefault="00CC0A4B">
      <w:pPr>
        <w:spacing w:after="0" w:line="240" w:lineRule="auto"/>
      </w:pPr>
      <w:r>
        <w:separator/>
      </w:r>
    </w:p>
  </w:endnote>
  <w:endnote w:type="continuationSeparator" w:id="0">
    <w:p w14:paraId="76C8BCBA" w14:textId="77777777" w:rsidR="00CC0A4B" w:rsidRDefault="00C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48E58" w14:textId="77777777" w:rsidR="00000000" w:rsidRDefault="00000000">
    <w:pPr>
      <w:pStyle w:val="Piedepgina"/>
      <w:jc w:val="center"/>
    </w:pPr>
    <w:r>
      <w:rPr>
        <w:caps/>
        <w:color w:val="4472C4"/>
      </w:rPr>
      <w:fldChar w:fldCharType="begin"/>
    </w:r>
    <w:r>
      <w:rPr>
        <w:caps/>
        <w:color w:val="4472C4"/>
      </w:rPr>
      <w:instrText xml:space="preserve"> PAGE </w:instrText>
    </w:r>
    <w:r>
      <w:rPr>
        <w:caps/>
        <w:color w:val="4472C4"/>
      </w:rPr>
      <w:fldChar w:fldCharType="separate"/>
    </w:r>
    <w:r>
      <w:rPr>
        <w:caps/>
        <w:color w:val="4472C4"/>
      </w:rPr>
      <w:t>2</w:t>
    </w:r>
    <w:r>
      <w:rPr>
        <w:caps/>
        <w:color w:val="4472C4"/>
      </w:rPr>
      <w:fldChar w:fldCharType="end"/>
    </w:r>
  </w:p>
  <w:p w14:paraId="1B75A74E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CB6F4" w14:textId="77777777" w:rsidR="00CC0A4B" w:rsidRDefault="00CC0A4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1C757E" w14:textId="77777777" w:rsidR="00CC0A4B" w:rsidRDefault="00CC0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1F92" w14:textId="77777777" w:rsidR="00000000" w:rsidRDefault="0000000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BF66EB" wp14:editId="3EDC3098">
          <wp:simplePos x="0" y="0"/>
          <wp:positionH relativeFrom="page">
            <wp:align>center</wp:align>
          </wp:positionH>
          <wp:positionV relativeFrom="paragraph">
            <wp:posOffset>-697860</wp:posOffset>
          </wp:positionV>
          <wp:extent cx="7862568" cy="10925178"/>
          <wp:effectExtent l="0" t="0" r="0" b="0"/>
          <wp:wrapNone/>
          <wp:docPr id="597063569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2568" cy="1092517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71EB4"/>
    <w:multiLevelType w:val="multilevel"/>
    <w:tmpl w:val="383A79CA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 w16cid:durableId="180558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C1CE1"/>
    <w:rsid w:val="00241267"/>
    <w:rsid w:val="005C1CE1"/>
    <w:rsid w:val="006852C6"/>
    <w:rsid w:val="00CC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C2C6"/>
  <w15:docId w15:val="{E1239092-5253-4077-8721-F4516F5A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</w:style>
  <w:style w:type="paragraph" w:styleId="Prrafodelista">
    <w:name w:val="List Paragraph"/>
    <w:basedOn w:val="Normal"/>
    <w:pPr>
      <w:ind w:left="720"/>
      <w:contextualSpacing/>
    </w:pPr>
  </w:style>
  <w:style w:type="character" w:styleId="Fuerte">
    <w:name w:val="Strong"/>
    <w:basedOn w:val="Fuentedeprrafopredeter"/>
    <w:rPr>
      <w:b/>
      <w:bCs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lang w:eastAsia="en-U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b/>
      <w:bCs/>
      <w:lang w:eastAsia="en-US"/>
    </w:rPr>
  </w:style>
  <w:style w:type="character" w:styleId="Hipervnculo">
    <w:name w:val="Hyperlink"/>
    <w:basedOn w:val="Fuentedeprrafopredeter"/>
    <w:rPr>
      <w:color w:val="0563C1"/>
      <w:u w:val="singl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4</TotalTime>
  <Pages>1</Pages>
  <Words>27</Words>
  <Characters>152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Manuel Hernández</cp:lastModifiedBy>
  <cp:revision>2</cp:revision>
  <cp:lastPrinted>2026-04-19T20:18:00Z</cp:lastPrinted>
  <dcterms:created xsi:type="dcterms:W3CDTF">2026-04-20T12:57:00Z</dcterms:created>
  <dcterms:modified xsi:type="dcterms:W3CDTF">2026-04-20T12:57:00Z</dcterms:modified>
</cp:coreProperties>
</file>